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4E8DC" w14:textId="5E57ECBB" w:rsidR="0074536A" w:rsidRPr="0047168D" w:rsidRDefault="0074536A" w:rsidP="001A788B">
      <w:pPr>
        <w:rPr>
          <w:rFonts w:ascii="Arial" w:hAnsi="Arial" w:cs="Arial"/>
        </w:rPr>
      </w:pPr>
      <w:proofErr w:type="spellStart"/>
      <w:r w:rsidRPr="0047168D">
        <w:rPr>
          <w:rFonts w:ascii="Arial" w:hAnsi="Arial" w:cs="Arial"/>
          <w:b/>
          <w:bCs/>
          <w:sz w:val="32"/>
          <w:szCs w:val="32"/>
        </w:rPr>
        <w:t>Jokertage</w:t>
      </w:r>
      <w:proofErr w:type="spellEnd"/>
      <w:r w:rsidRPr="0047168D">
        <w:rPr>
          <w:rFonts w:ascii="Arial" w:hAnsi="Arial" w:cs="Arial"/>
        </w:rPr>
        <w:t xml:space="preserve"> (Art. 21 Abs 2 </w:t>
      </w:r>
      <w:proofErr w:type="spellStart"/>
      <w:r w:rsidRPr="0047168D">
        <w:rPr>
          <w:rFonts w:ascii="Arial" w:hAnsi="Arial" w:cs="Arial"/>
        </w:rPr>
        <w:t>SchG</w:t>
      </w:r>
      <w:proofErr w:type="spellEnd"/>
      <w:r w:rsidRPr="0047168D">
        <w:rPr>
          <w:rFonts w:ascii="Arial" w:hAnsi="Arial" w:cs="Arial"/>
        </w:rPr>
        <w:t xml:space="preserve"> und Art. 36a </w:t>
      </w:r>
      <w:proofErr w:type="spellStart"/>
      <w:r w:rsidRPr="0047168D">
        <w:rPr>
          <w:rFonts w:ascii="Arial" w:hAnsi="Arial" w:cs="Arial"/>
        </w:rPr>
        <w:t>SchR</w:t>
      </w:r>
      <w:proofErr w:type="spellEnd"/>
      <w:r w:rsidRPr="0047168D">
        <w:rPr>
          <w:rFonts w:ascii="Arial" w:hAnsi="Arial" w:cs="Arial"/>
        </w:rPr>
        <w:t>)</w:t>
      </w:r>
    </w:p>
    <w:p w14:paraId="357EFF23" w14:textId="56E98E71" w:rsidR="0074536A" w:rsidRPr="0047168D" w:rsidRDefault="0074536A" w:rsidP="00682AB7">
      <w:pPr>
        <w:spacing w:line="240" w:lineRule="auto"/>
        <w:rPr>
          <w:rFonts w:ascii="Arial" w:hAnsi="Arial" w:cs="Arial"/>
        </w:rPr>
      </w:pPr>
      <w:r w:rsidRPr="0047168D">
        <w:rPr>
          <w:rFonts w:ascii="Arial" w:hAnsi="Arial" w:cs="Arial"/>
        </w:rPr>
        <w:t>Nach vorgängiger Benachrichtigung können Eltern ihr Kind ohne Angabe von Gründen vier halbe Schultage (kumulierbar) pro Schuljahr (</w:t>
      </w:r>
      <w:proofErr w:type="spellStart"/>
      <w:r w:rsidRPr="0047168D">
        <w:rPr>
          <w:rFonts w:ascii="Arial" w:hAnsi="Arial" w:cs="Arial"/>
        </w:rPr>
        <w:t>Jokertage</w:t>
      </w:r>
      <w:proofErr w:type="spellEnd"/>
      <w:r w:rsidRPr="0047168D">
        <w:rPr>
          <w:rFonts w:ascii="Arial" w:hAnsi="Arial" w:cs="Arial"/>
        </w:rPr>
        <w:t>) nicht zur Schule schicken.</w:t>
      </w:r>
      <w:r w:rsidR="00682AB7" w:rsidRPr="0047168D">
        <w:rPr>
          <w:rFonts w:ascii="Arial" w:hAnsi="Arial" w:cs="Arial"/>
        </w:rPr>
        <w:br/>
      </w:r>
    </w:p>
    <w:p w14:paraId="096DB701" w14:textId="77777777" w:rsidR="00F749A4" w:rsidRDefault="0074536A" w:rsidP="00F749A4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  <w:b/>
          <w:bCs/>
        </w:rPr>
        <w:t xml:space="preserve">Meldung von </w:t>
      </w:r>
      <w:proofErr w:type="spellStart"/>
      <w:r w:rsidRPr="0047168D">
        <w:rPr>
          <w:rFonts w:ascii="Arial" w:hAnsi="Arial" w:cs="Arial"/>
          <w:b/>
          <w:bCs/>
        </w:rPr>
        <w:t>Jokertagen</w:t>
      </w:r>
      <w:proofErr w:type="spellEnd"/>
    </w:p>
    <w:p w14:paraId="3AC16F11" w14:textId="77777777" w:rsidR="00F749A4" w:rsidRDefault="0074536A" w:rsidP="00240315">
      <w:pPr>
        <w:spacing w:line="240" w:lineRule="auto"/>
        <w:ind w:right="-284"/>
        <w:rPr>
          <w:rFonts w:ascii="Arial" w:hAnsi="Arial" w:cs="Arial"/>
        </w:rPr>
      </w:pPr>
      <w:r w:rsidRPr="00F749A4">
        <w:rPr>
          <w:rFonts w:ascii="Arial" w:hAnsi="Arial" w:cs="Arial"/>
          <w:sz w:val="16"/>
          <w:szCs w:val="16"/>
        </w:rPr>
        <w:br/>
      </w:r>
      <w:r w:rsidRPr="0047168D">
        <w:rPr>
          <w:rFonts w:ascii="Arial" w:hAnsi="Arial" w:cs="Arial"/>
        </w:rPr>
        <w:t>Die Meldung erfolgt mindestens 1 Woche im Voraus an die Klassenlehrperson / das Schulsekretariat / die Schuldirektion</w:t>
      </w:r>
      <w:r w:rsidR="00682AB7" w:rsidRPr="0047168D">
        <w:rPr>
          <w:rFonts w:ascii="Arial" w:hAnsi="Arial" w:cs="Arial"/>
        </w:rPr>
        <w:t>.</w:t>
      </w:r>
    </w:p>
    <w:p w14:paraId="594562F3" w14:textId="232AC482" w:rsidR="00682AB7" w:rsidRPr="00F749A4" w:rsidRDefault="00682AB7" w:rsidP="00240315">
      <w:pPr>
        <w:spacing w:after="0" w:line="240" w:lineRule="auto"/>
        <w:ind w:right="-284"/>
        <w:rPr>
          <w:rFonts w:ascii="Arial" w:hAnsi="Arial" w:cs="Arial"/>
          <w:b/>
          <w:bCs/>
        </w:rPr>
      </w:pPr>
      <w:r w:rsidRPr="0047168D">
        <w:rPr>
          <w:rFonts w:ascii="Arial" w:hAnsi="Arial" w:cs="Arial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1814"/>
        <w:gridCol w:w="22"/>
        <w:gridCol w:w="1318"/>
        <w:gridCol w:w="248"/>
        <w:gridCol w:w="425"/>
        <w:gridCol w:w="709"/>
        <w:gridCol w:w="1275"/>
      </w:tblGrid>
      <w:tr w:rsidR="0074536A" w:rsidRPr="0047168D" w14:paraId="16C67AA7" w14:textId="77777777" w:rsidTr="00321C63">
        <w:trPr>
          <w:trHeight w:val="454"/>
        </w:trPr>
        <w:tc>
          <w:tcPr>
            <w:tcW w:w="2694" w:type="dxa"/>
            <w:tcBorders>
              <w:top w:val="nil"/>
              <w:left w:val="nil"/>
            </w:tcBorders>
          </w:tcPr>
          <w:p w14:paraId="4A1A3A17" w14:textId="77777777" w:rsidR="0074536A" w:rsidRPr="0047168D" w:rsidRDefault="0074536A" w:rsidP="00682AB7">
            <w:pPr>
              <w:spacing w:beforeLines="60" w:before="144"/>
              <w:rPr>
                <w:rFonts w:ascii="Arial" w:hAnsi="Arial" w:cs="Arial"/>
              </w:rPr>
            </w:pPr>
          </w:p>
        </w:tc>
        <w:tc>
          <w:tcPr>
            <w:tcW w:w="1836" w:type="dxa"/>
            <w:gridSpan w:val="2"/>
          </w:tcPr>
          <w:p w14:paraId="6B33672F" w14:textId="367BC4AD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Datum</w:t>
            </w:r>
          </w:p>
        </w:tc>
        <w:tc>
          <w:tcPr>
            <w:tcW w:w="1991" w:type="dxa"/>
            <w:gridSpan w:val="3"/>
          </w:tcPr>
          <w:p w14:paraId="2E0A6651" w14:textId="1E42BDF8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Morgen</w:t>
            </w:r>
          </w:p>
        </w:tc>
        <w:tc>
          <w:tcPr>
            <w:tcW w:w="1984" w:type="dxa"/>
            <w:gridSpan w:val="2"/>
          </w:tcPr>
          <w:p w14:paraId="60040F29" w14:textId="2675FC66" w:rsidR="0074536A" w:rsidRPr="0047168D" w:rsidRDefault="0074536A" w:rsidP="005C598C">
            <w:pPr>
              <w:spacing w:before="80"/>
              <w:jc w:val="center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Nachmittag</w:t>
            </w:r>
          </w:p>
        </w:tc>
      </w:tr>
      <w:tr w:rsidR="0074536A" w:rsidRPr="0047168D" w14:paraId="5FEA69EB" w14:textId="77777777" w:rsidTr="00321C63">
        <w:trPr>
          <w:trHeight w:val="454"/>
        </w:trPr>
        <w:tc>
          <w:tcPr>
            <w:tcW w:w="2694" w:type="dxa"/>
          </w:tcPr>
          <w:p w14:paraId="575C1B94" w14:textId="01730B16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1</w:t>
            </w:r>
          </w:p>
        </w:tc>
        <w:tc>
          <w:tcPr>
            <w:tcW w:w="1836" w:type="dxa"/>
            <w:gridSpan w:val="2"/>
          </w:tcPr>
          <w:p w14:paraId="039ADE7A" w14:textId="012F808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0"/>
          </w:p>
        </w:tc>
        <w:sdt>
          <w:sdtPr>
            <w:rPr>
              <w:rFonts w:ascii="Arial" w:hAnsi="Arial" w:cs="Arial"/>
              <w:sz w:val="32"/>
              <w:szCs w:val="32"/>
            </w:rPr>
            <w:id w:val="72642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67559C66" w14:textId="2239E8CE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415596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5A5DEA17" w14:textId="2823D9E4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76EB9E68" w14:textId="77777777" w:rsidTr="00321C63">
        <w:trPr>
          <w:trHeight w:val="454"/>
        </w:trPr>
        <w:tc>
          <w:tcPr>
            <w:tcW w:w="2694" w:type="dxa"/>
          </w:tcPr>
          <w:p w14:paraId="095CDC06" w14:textId="37A26443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2</w:t>
            </w:r>
          </w:p>
        </w:tc>
        <w:tc>
          <w:tcPr>
            <w:tcW w:w="1836" w:type="dxa"/>
            <w:gridSpan w:val="2"/>
          </w:tcPr>
          <w:p w14:paraId="4A7193E4" w14:textId="18B6FF97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1"/>
          </w:p>
        </w:tc>
        <w:sdt>
          <w:sdtPr>
            <w:rPr>
              <w:rFonts w:ascii="Arial" w:hAnsi="Arial" w:cs="Arial"/>
              <w:sz w:val="32"/>
              <w:szCs w:val="32"/>
            </w:rPr>
            <w:id w:val="-977376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02437723" w14:textId="6FD5ED60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-458039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713E1D01" w14:textId="128DE27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090F401A" w14:textId="77777777" w:rsidTr="00321C63">
        <w:trPr>
          <w:trHeight w:val="454"/>
        </w:trPr>
        <w:tc>
          <w:tcPr>
            <w:tcW w:w="2694" w:type="dxa"/>
          </w:tcPr>
          <w:p w14:paraId="47AF8DD9" w14:textId="3678287C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3</w:t>
            </w:r>
          </w:p>
        </w:tc>
        <w:tc>
          <w:tcPr>
            <w:tcW w:w="1836" w:type="dxa"/>
            <w:gridSpan w:val="2"/>
          </w:tcPr>
          <w:p w14:paraId="34E18B29" w14:textId="33780ED3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2"/>
          </w:p>
        </w:tc>
        <w:sdt>
          <w:sdtPr>
            <w:rPr>
              <w:rFonts w:ascii="Arial" w:hAnsi="Arial" w:cs="Arial"/>
              <w:sz w:val="32"/>
              <w:szCs w:val="32"/>
            </w:rPr>
            <w:id w:val="93624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</w:tcPr>
              <w:p w14:paraId="4BA468C1" w14:textId="64B97105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86217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</w:tcPr>
              <w:p w14:paraId="7D538B2D" w14:textId="4DB99132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67A290B" w14:textId="77777777" w:rsidTr="00321C63">
        <w:trPr>
          <w:trHeight w:val="454"/>
        </w:trPr>
        <w:tc>
          <w:tcPr>
            <w:tcW w:w="2694" w:type="dxa"/>
            <w:tcBorders>
              <w:bottom w:val="single" w:sz="4" w:space="0" w:color="auto"/>
            </w:tcBorders>
          </w:tcPr>
          <w:p w14:paraId="4EBAFAF5" w14:textId="7A95BFCE" w:rsidR="0074536A" w:rsidRPr="0047168D" w:rsidRDefault="0074536A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Halbtag 4</w:t>
            </w:r>
          </w:p>
        </w:tc>
        <w:tc>
          <w:tcPr>
            <w:tcW w:w="1836" w:type="dxa"/>
            <w:gridSpan w:val="2"/>
            <w:tcBorders>
              <w:bottom w:val="single" w:sz="4" w:space="0" w:color="auto"/>
            </w:tcBorders>
          </w:tcPr>
          <w:p w14:paraId="763A6E61" w14:textId="6BEB2CDC" w:rsidR="0074536A" w:rsidRPr="0047168D" w:rsidRDefault="00682AB7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  <w:bookmarkEnd w:id="3"/>
          </w:p>
        </w:tc>
        <w:sdt>
          <w:sdtPr>
            <w:rPr>
              <w:rFonts w:ascii="Arial" w:hAnsi="Arial" w:cs="Arial"/>
              <w:sz w:val="32"/>
              <w:szCs w:val="32"/>
            </w:rPr>
            <w:id w:val="18122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91" w:type="dxa"/>
                <w:gridSpan w:val="3"/>
                <w:tcBorders>
                  <w:bottom w:val="single" w:sz="4" w:space="0" w:color="auto"/>
                </w:tcBorders>
              </w:tcPr>
              <w:p w14:paraId="3AA9763A" w14:textId="3F3CF759" w:rsidR="0074536A" w:rsidRPr="0018234E" w:rsidRDefault="0045379F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32"/>
              <w:szCs w:val="32"/>
            </w:rPr>
            <w:id w:val="247626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4" w:type="dxa"/>
                <w:gridSpan w:val="2"/>
                <w:tcBorders>
                  <w:bottom w:val="single" w:sz="4" w:space="0" w:color="auto"/>
                </w:tcBorders>
              </w:tcPr>
              <w:p w14:paraId="122953A2" w14:textId="309989FB" w:rsidR="0074536A" w:rsidRPr="0018234E" w:rsidRDefault="00FF55CE" w:rsidP="005C598C">
                <w:pPr>
                  <w:spacing w:before="40"/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>
                  <w:rPr>
                    <w:rFonts w:ascii="MS Gothic" w:eastAsia="MS Gothic" w:hAnsi="MS Gothic" w:cs="Arial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74536A" w:rsidRPr="0047168D" w14:paraId="5AB53C7C" w14:textId="77777777" w:rsidTr="00321C63">
        <w:trPr>
          <w:trHeight w:val="113"/>
        </w:trPr>
        <w:tc>
          <w:tcPr>
            <w:tcW w:w="2694" w:type="dxa"/>
            <w:tcBorders>
              <w:right w:val="nil"/>
            </w:tcBorders>
          </w:tcPr>
          <w:p w14:paraId="7BD13196" w14:textId="77777777" w:rsidR="0074536A" w:rsidRPr="0047168D" w:rsidRDefault="0074536A" w:rsidP="00D068A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14" w:type="dxa"/>
            <w:tcBorders>
              <w:left w:val="nil"/>
              <w:right w:val="nil"/>
            </w:tcBorders>
          </w:tcPr>
          <w:p w14:paraId="23683C02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1340" w:type="dxa"/>
            <w:gridSpan w:val="2"/>
            <w:tcBorders>
              <w:left w:val="nil"/>
              <w:right w:val="nil"/>
            </w:tcBorders>
          </w:tcPr>
          <w:p w14:paraId="70D2DD95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  <w:tc>
          <w:tcPr>
            <w:tcW w:w="2657" w:type="dxa"/>
            <w:gridSpan w:val="4"/>
            <w:tcBorders>
              <w:left w:val="nil"/>
            </w:tcBorders>
          </w:tcPr>
          <w:p w14:paraId="648B9A8F" w14:textId="77777777" w:rsidR="0074536A" w:rsidRPr="0047168D" w:rsidRDefault="0074536A" w:rsidP="00D068A0">
            <w:pPr>
              <w:rPr>
                <w:rFonts w:ascii="Arial" w:hAnsi="Arial" w:cs="Arial"/>
              </w:rPr>
            </w:pPr>
          </w:p>
        </w:tc>
      </w:tr>
      <w:tr w:rsidR="00321C63" w:rsidRPr="0047168D" w14:paraId="2E7D407C" w14:textId="77777777" w:rsidTr="00321C63">
        <w:trPr>
          <w:trHeight w:val="454"/>
        </w:trPr>
        <w:tc>
          <w:tcPr>
            <w:tcW w:w="2694" w:type="dxa"/>
          </w:tcPr>
          <w:p w14:paraId="1B897F68" w14:textId="58E9AFD8" w:rsidR="00321C63" w:rsidRPr="0047168D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Name, </w:t>
            </w:r>
            <w:r w:rsidRPr="0047168D">
              <w:rPr>
                <w:rFonts w:ascii="Arial" w:hAnsi="Arial" w:cs="Arial"/>
                <w:b/>
                <w:bCs/>
              </w:rPr>
              <w:t>Vorname</w:t>
            </w:r>
            <w:r>
              <w:rPr>
                <w:rFonts w:ascii="Arial" w:hAnsi="Arial" w:cs="Arial"/>
                <w:b/>
                <w:bCs/>
              </w:rPr>
              <w:t xml:space="preserve"> Kind 1</w:t>
            </w:r>
            <w:r w:rsidRPr="004716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14:paraId="012B91BB" w14:textId="77777777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3F1C5B7B" w14:textId="08319B11" w:rsidR="00321C63" w:rsidRPr="008C35EB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4"/>
        <w:tc>
          <w:tcPr>
            <w:tcW w:w="1275" w:type="dxa"/>
          </w:tcPr>
          <w:p w14:paraId="2C17F776" w14:textId="3CDBC2A2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321C63" w:rsidRPr="0047168D" w14:paraId="34046E1E" w14:textId="77777777" w:rsidTr="00321C63">
        <w:trPr>
          <w:trHeight w:val="454"/>
        </w:trPr>
        <w:tc>
          <w:tcPr>
            <w:tcW w:w="2694" w:type="dxa"/>
          </w:tcPr>
          <w:p w14:paraId="011AA255" w14:textId="0498EAC5" w:rsidR="00321C63" w:rsidRPr="0047168D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Name</w:t>
            </w:r>
            <w:r>
              <w:rPr>
                <w:rFonts w:ascii="Arial" w:hAnsi="Arial" w:cs="Arial"/>
                <w:b/>
                <w:bCs/>
              </w:rPr>
              <w:t>, Vorname Kind 2:</w:t>
            </w:r>
          </w:p>
        </w:tc>
        <w:tc>
          <w:tcPr>
            <w:tcW w:w="3402" w:type="dxa"/>
            <w:gridSpan w:val="4"/>
          </w:tcPr>
          <w:p w14:paraId="512D36AA" w14:textId="77777777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47B5FDDF" w14:textId="25894BAC" w:rsidR="00321C63" w:rsidRPr="008C35EB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6"/>
        <w:tc>
          <w:tcPr>
            <w:tcW w:w="1275" w:type="dxa"/>
          </w:tcPr>
          <w:p w14:paraId="3DC46FDE" w14:textId="40F09043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321C63" w:rsidRPr="0047168D" w14:paraId="06766EFD" w14:textId="77777777" w:rsidTr="00321C63">
        <w:trPr>
          <w:trHeight w:val="454"/>
        </w:trPr>
        <w:tc>
          <w:tcPr>
            <w:tcW w:w="2694" w:type="dxa"/>
          </w:tcPr>
          <w:p w14:paraId="4360D8D4" w14:textId="058EDF8E" w:rsidR="00321C63" w:rsidRPr="0047168D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Name, Vorname Kind 3</w:t>
            </w:r>
            <w:r w:rsidRPr="0047168D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402" w:type="dxa"/>
            <w:gridSpan w:val="4"/>
          </w:tcPr>
          <w:p w14:paraId="65A44D57" w14:textId="77777777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 w:rsidRPr="0047168D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47168D">
              <w:rPr>
                <w:rFonts w:ascii="Arial" w:hAnsi="Arial" w:cs="Arial"/>
              </w:rPr>
              <w:instrText xml:space="preserve"> FORMTEXT </w:instrText>
            </w:r>
            <w:r w:rsidRPr="0047168D">
              <w:rPr>
                <w:rFonts w:ascii="Arial" w:hAnsi="Arial" w:cs="Arial"/>
              </w:rPr>
            </w:r>
            <w:r w:rsidRPr="0047168D">
              <w:rPr>
                <w:rFonts w:ascii="Arial" w:hAnsi="Arial" w:cs="Arial"/>
              </w:rPr>
              <w:fldChar w:fldCharType="separate"/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  <w:noProof/>
              </w:rPr>
              <w:t> </w:t>
            </w:r>
            <w:r w:rsidRPr="004716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gridSpan w:val="2"/>
          </w:tcPr>
          <w:p w14:paraId="56593DB3" w14:textId="1A6AC803" w:rsidR="00321C63" w:rsidRPr="008C35EB" w:rsidRDefault="00321C63" w:rsidP="00682AB7">
            <w:pPr>
              <w:spacing w:before="80"/>
              <w:rPr>
                <w:rFonts w:ascii="Arial" w:hAnsi="Arial" w:cs="Arial"/>
                <w:b/>
                <w:bCs/>
              </w:rPr>
            </w:pPr>
            <w:r w:rsidRPr="008C35EB">
              <w:rPr>
                <w:rFonts w:ascii="Arial" w:hAnsi="Arial" w:cs="Arial"/>
                <w:b/>
                <w:bCs/>
              </w:rPr>
              <w:t>Klasse:</w:t>
            </w:r>
          </w:p>
        </w:tc>
        <w:bookmarkEnd w:id="8"/>
        <w:tc>
          <w:tcPr>
            <w:tcW w:w="1275" w:type="dxa"/>
          </w:tcPr>
          <w:p w14:paraId="4B4A8FAB" w14:textId="3264582B" w:rsidR="00321C63" w:rsidRPr="0047168D" w:rsidRDefault="00321C63" w:rsidP="00682AB7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682AB7" w:rsidRPr="0047168D" w14:paraId="14D32475" w14:textId="77777777" w:rsidTr="00321C63">
        <w:trPr>
          <w:trHeight w:val="454"/>
        </w:trPr>
        <w:tc>
          <w:tcPr>
            <w:tcW w:w="2694" w:type="dxa"/>
          </w:tcPr>
          <w:p w14:paraId="7D9C9987" w14:textId="1B6CBE0B" w:rsidR="00682AB7" w:rsidRPr="0047168D" w:rsidRDefault="00682AB7" w:rsidP="00CF1624">
            <w:pPr>
              <w:spacing w:before="160"/>
              <w:rPr>
                <w:rFonts w:ascii="Arial" w:hAnsi="Arial" w:cs="Arial"/>
                <w:b/>
                <w:bCs/>
              </w:rPr>
            </w:pPr>
            <w:r w:rsidRPr="0047168D">
              <w:rPr>
                <w:rFonts w:ascii="Arial" w:hAnsi="Arial" w:cs="Arial"/>
                <w:b/>
                <w:bCs/>
              </w:rPr>
              <w:t>Unterschrift der Eltern:</w:t>
            </w:r>
          </w:p>
        </w:tc>
        <w:tc>
          <w:tcPr>
            <w:tcW w:w="5811" w:type="dxa"/>
            <w:gridSpan w:val="7"/>
          </w:tcPr>
          <w:p w14:paraId="7783C2C0" w14:textId="197F5C64" w:rsidR="00682AB7" w:rsidRPr="0047168D" w:rsidRDefault="00570BCA" w:rsidP="00682AB7">
            <w:pPr>
              <w:spacing w:before="8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5166819"/>
                <w:showingPlcHdr/>
                <w:picture/>
              </w:sdtPr>
              <w:sdtEndPr/>
              <w:sdtContent>
                <w:r w:rsidR="00B86459" w:rsidRPr="0047168D">
                  <w:rPr>
                    <w:rFonts w:ascii="Arial" w:hAnsi="Arial" w:cs="Arial"/>
                    <w:noProof/>
                  </w:rPr>
                  <w:drawing>
                    <wp:inline distT="0" distB="0" distL="0" distR="0" wp14:anchorId="2B7FDE77" wp14:editId="0E0BE915">
                      <wp:extent cx="3546281" cy="300984"/>
                      <wp:effectExtent l="0" t="0" r="0" b="4445"/>
                      <wp:docPr id="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68788" cy="32835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68A0" w:rsidRPr="0047168D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D068A0" w:rsidRPr="0047168D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068A0" w:rsidRPr="0047168D">
              <w:rPr>
                <w:rFonts w:ascii="Arial" w:hAnsi="Arial" w:cs="Arial"/>
              </w:rPr>
              <w:fldChar w:fldCharType="end"/>
            </w:r>
            <w:bookmarkEnd w:id="10"/>
          </w:p>
        </w:tc>
      </w:tr>
    </w:tbl>
    <w:p w14:paraId="3EF3E8D2" w14:textId="6F4E1453" w:rsidR="0074536A" w:rsidRPr="0047168D" w:rsidRDefault="0074536A" w:rsidP="0074536A">
      <w:pPr>
        <w:rPr>
          <w:rFonts w:ascii="Arial" w:hAnsi="Arial" w:cs="Arial"/>
        </w:rPr>
      </w:pPr>
    </w:p>
    <w:p w14:paraId="46E78BAB" w14:textId="040CF4BE" w:rsidR="0074536A" w:rsidRPr="0047168D" w:rsidRDefault="0074536A" w:rsidP="00F65EBF">
      <w:pPr>
        <w:spacing w:before="240" w:line="240" w:lineRule="auto"/>
        <w:ind w:right="-143"/>
        <w:rPr>
          <w:rFonts w:ascii="Arial" w:hAnsi="Arial" w:cs="Arial"/>
        </w:rPr>
      </w:pPr>
      <w:r w:rsidRPr="0047168D">
        <w:rPr>
          <w:rFonts w:ascii="Arial" w:hAnsi="Arial" w:cs="Arial"/>
          <w:b/>
          <w:bCs/>
        </w:rPr>
        <w:t>Hinweis:</w:t>
      </w:r>
      <w:r w:rsidRPr="0047168D">
        <w:rPr>
          <w:rFonts w:ascii="Arial" w:hAnsi="Arial" w:cs="Arial"/>
          <w:b/>
          <w:bCs/>
        </w:rPr>
        <w:br/>
      </w:r>
      <w:r w:rsidRPr="0047168D">
        <w:rPr>
          <w:rFonts w:ascii="Arial" w:hAnsi="Arial" w:cs="Arial"/>
        </w:rPr>
        <w:t xml:space="preserve">An diesen Schultagen können </w:t>
      </w:r>
      <w:r w:rsidRPr="0047168D">
        <w:rPr>
          <w:rFonts w:ascii="Arial" w:hAnsi="Arial" w:cs="Arial"/>
          <w:b/>
          <w:bCs/>
        </w:rPr>
        <w:t>keine</w:t>
      </w:r>
      <w:r w:rsidRPr="0047168D">
        <w:rPr>
          <w:rFonts w:ascii="Arial" w:hAnsi="Arial" w:cs="Arial"/>
        </w:rPr>
        <w:t xml:space="preserve"> </w:t>
      </w:r>
      <w:proofErr w:type="spellStart"/>
      <w:r w:rsidRPr="0047168D">
        <w:rPr>
          <w:rFonts w:ascii="Arial" w:hAnsi="Arial" w:cs="Arial"/>
        </w:rPr>
        <w:t>Jokertage</w:t>
      </w:r>
      <w:proofErr w:type="spellEnd"/>
      <w:r w:rsidRPr="0047168D">
        <w:rPr>
          <w:rFonts w:ascii="Arial" w:hAnsi="Arial" w:cs="Arial"/>
        </w:rPr>
        <w:t xml:space="preserve"> bezogen werden: 25.8.2022, während schulischen Aktivitäten</w:t>
      </w:r>
      <w:r w:rsidR="00A7068C">
        <w:rPr>
          <w:rFonts w:ascii="Arial" w:hAnsi="Arial" w:cs="Arial"/>
        </w:rPr>
        <w:t xml:space="preserve"> (</w:t>
      </w:r>
      <w:r w:rsidR="0024391B">
        <w:rPr>
          <w:rFonts w:ascii="Arial" w:hAnsi="Arial" w:cs="Arial"/>
        </w:rPr>
        <w:t>Schulausflüge, Schulreisen, Lan</w:t>
      </w:r>
      <w:r w:rsidR="001858EE">
        <w:rPr>
          <w:rFonts w:ascii="Arial" w:hAnsi="Arial" w:cs="Arial"/>
        </w:rPr>
        <w:t>d</w:t>
      </w:r>
      <w:r w:rsidR="0024391B">
        <w:rPr>
          <w:rFonts w:ascii="Arial" w:hAnsi="Arial" w:cs="Arial"/>
        </w:rPr>
        <w:t>schulwochen, Proj</w:t>
      </w:r>
      <w:r w:rsidR="001858EE">
        <w:rPr>
          <w:rFonts w:ascii="Arial" w:hAnsi="Arial" w:cs="Arial"/>
        </w:rPr>
        <w:t>e</w:t>
      </w:r>
      <w:r w:rsidR="0024391B">
        <w:rPr>
          <w:rFonts w:ascii="Arial" w:hAnsi="Arial" w:cs="Arial"/>
        </w:rPr>
        <w:t xml:space="preserve">ktwochen, </w:t>
      </w:r>
      <w:r w:rsidR="001858EE">
        <w:rPr>
          <w:rFonts w:ascii="Arial" w:hAnsi="Arial" w:cs="Arial"/>
        </w:rPr>
        <w:t xml:space="preserve">Schullager, </w:t>
      </w:r>
      <w:r w:rsidR="00F65426">
        <w:rPr>
          <w:rFonts w:ascii="Arial" w:hAnsi="Arial" w:cs="Arial"/>
        </w:rPr>
        <w:t>Sport- und Kulturtagen),</w:t>
      </w:r>
      <w:r w:rsidRPr="0047168D">
        <w:rPr>
          <w:rFonts w:ascii="Arial" w:hAnsi="Arial" w:cs="Arial"/>
        </w:rPr>
        <w:t xml:space="preserve"> Zuweisungsprüfung der 8H am 14.3.2023, </w:t>
      </w:r>
      <w:r w:rsidR="00300F1B">
        <w:rPr>
          <w:rFonts w:ascii="Arial" w:hAnsi="Arial" w:cs="Arial"/>
        </w:rPr>
        <w:t>Pilotproj</w:t>
      </w:r>
      <w:r w:rsidR="00C452AA">
        <w:rPr>
          <w:rFonts w:ascii="Arial" w:hAnsi="Arial" w:cs="Arial"/>
        </w:rPr>
        <w:t>e</w:t>
      </w:r>
      <w:r w:rsidR="00300F1B">
        <w:rPr>
          <w:rFonts w:ascii="Arial" w:hAnsi="Arial" w:cs="Arial"/>
        </w:rPr>
        <w:t xml:space="preserve">kt Checks an einem Tag in </w:t>
      </w:r>
      <w:r w:rsidR="00C452AA">
        <w:rPr>
          <w:rFonts w:ascii="Arial" w:hAnsi="Arial" w:cs="Arial"/>
        </w:rPr>
        <w:t>allen</w:t>
      </w:r>
      <w:r w:rsidR="00300F1B">
        <w:rPr>
          <w:rFonts w:ascii="Arial" w:hAnsi="Arial" w:cs="Arial"/>
        </w:rPr>
        <w:t xml:space="preserve"> 7H</w:t>
      </w:r>
      <w:r w:rsidR="00E72231">
        <w:rPr>
          <w:rFonts w:ascii="Arial" w:hAnsi="Arial" w:cs="Arial"/>
        </w:rPr>
        <w:t>-Klassen</w:t>
      </w:r>
      <w:r w:rsidR="00300F1B">
        <w:rPr>
          <w:rFonts w:ascii="Arial" w:hAnsi="Arial" w:cs="Arial"/>
        </w:rPr>
        <w:t xml:space="preserve"> zwischen dem 2.5.-</w:t>
      </w:r>
      <w:r w:rsidR="001D295C">
        <w:rPr>
          <w:rFonts w:ascii="Arial" w:hAnsi="Arial" w:cs="Arial"/>
        </w:rPr>
        <w:t>5.5.2023 und 8.5.-12.5.2023 (</w:t>
      </w:r>
      <w:r w:rsidR="00C452AA">
        <w:rPr>
          <w:rFonts w:ascii="Arial" w:hAnsi="Arial" w:cs="Arial"/>
        </w:rPr>
        <w:t>M</w:t>
      </w:r>
      <w:r w:rsidR="00570BCA">
        <w:rPr>
          <w:rFonts w:ascii="Arial" w:hAnsi="Arial" w:cs="Arial"/>
        </w:rPr>
        <w:t>itteilung</w:t>
      </w:r>
      <w:r w:rsidR="00C452AA">
        <w:rPr>
          <w:rFonts w:ascii="Arial" w:hAnsi="Arial" w:cs="Arial"/>
        </w:rPr>
        <w:t xml:space="preserve"> des definitiven</w:t>
      </w:r>
      <w:r w:rsidR="00E72231">
        <w:rPr>
          <w:rFonts w:ascii="Arial" w:hAnsi="Arial" w:cs="Arial"/>
        </w:rPr>
        <w:t xml:space="preserve"> Datums erfolgt so rasch wie möglich),</w:t>
      </w:r>
      <w:r w:rsidR="00C452AA">
        <w:rPr>
          <w:rFonts w:ascii="Arial" w:hAnsi="Arial" w:cs="Arial"/>
        </w:rPr>
        <w:t xml:space="preserve"> </w:t>
      </w:r>
      <w:r w:rsidRPr="0047168D">
        <w:rPr>
          <w:rFonts w:ascii="Arial" w:hAnsi="Arial" w:cs="Arial"/>
        </w:rPr>
        <w:t>(</w:t>
      </w:r>
      <w:r w:rsidRPr="00E72231">
        <w:rPr>
          <w:rFonts w:ascii="Arial" w:hAnsi="Arial" w:cs="Arial"/>
          <w:highlight w:val="yellow"/>
        </w:rPr>
        <w:t>besondere Anlässe der Schule</w:t>
      </w:r>
      <w:r w:rsidRPr="0047168D">
        <w:rPr>
          <w:rFonts w:ascii="Arial" w:hAnsi="Arial" w:cs="Arial"/>
        </w:rPr>
        <w:t>). Im Falle von ungerechtfertigten Absenzen einer Schülerin oder eines Schülers kann die Schuldirektion den Bezug einschränken oder verweigern.  </w:t>
      </w:r>
    </w:p>
    <w:p w14:paraId="6E21A62F" w14:textId="26BA0AD9" w:rsidR="0074536A" w:rsidRPr="0047168D" w:rsidRDefault="0074536A" w:rsidP="0074536A">
      <w:pPr>
        <w:rPr>
          <w:rFonts w:ascii="Arial" w:hAnsi="Arial" w:cs="Arial"/>
        </w:rPr>
      </w:pPr>
    </w:p>
    <w:sectPr w:rsidR="0074536A" w:rsidRPr="0047168D" w:rsidSect="0011286B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6A"/>
    <w:rsid w:val="0011286B"/>
    <w:rsid w:val="0018234E"/>
    <w:rsid w:val="001858EE"/>
    <w:rsid w:val="001A788B"/>
    <w:rsid w:val="001D295C"/>
    <w:rsid w:val="001F42B1"/>
    <w:rsid w:val="00240315"/>
    <w:rsid w:val="0024391B"/>
    <w:rsid w:val="002E5FAF"/>
    <w:rsid w:val="00300F1B"/>
    <w:rsid w:val="00321C63"/>
    <w:rsid w:val="004171D5"/>
    <w:rsid w:val="0045379F"/>
    <w:rsid w:val="0047168D"/>
    <w:rsid w:val="00496649"/>
    <w:rsid w:val="00530CFC"/>
    <w:rsid w:val="00570BCA"/>
    <w:rsid w:val="005C598C"/>
    <w:rsid w:val="00682AB7"/>
    <w:rsid w:val="006F76AB"/>
    <w:rsid w:val="0074536A"/>
    <w:rsid w:val="007A4501"/>
    <w:rsid w:val="00887C9E"/>
    <w:rsid w:val="008B3910"/>
    <w:rsid w:val="008C35EB"/>
    <w:rsid w:val="00A332BE"/>
    <w:rsid w:val="00A7068C"/>
    <w:rsid w:val="00B6766F"/>
    <w:rsid w:val="00B86459"/>
    <w:rsid w:val="00C452AA"/>
    <w:rsid w:val="00CF1624"/>
    <w:rsid w:val="00D068A0"/>
    <w:rsid w:val="00D76CC8"/>
    <w:rsid w:val="00E72231"/>
    <w:rsid w:val="00F65426"/>
    <w:rsid w:val="00F65EBF"/>
    <w:rsid w:val="00F749A4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7E73BF"/>
  <w15:chartTrackingRefBased/>
  <w15:docId w15:val="{057EBE08-3650-4A28-9AA9-1B8430366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45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e4bf6b8-c33d-4d70-a315-beac1354a230">
      <UserInfo>
        <DisplayName>Maag Andreas</DisplayName>
        <AccountId>18</AccountId>
        <AccountType/>
      </UserInfo>
      <UserInfo>
        <DisplayName>Küng Marianne</DisplayName>
        <AccountId>12</AccountId>
        <AccountType/>
      </UserInfo>
      <UserInfo>
        <DisplayName>Emch Anne</DisplayName>
        <AccountId>45</AccountId>
        <AccountType/>
      </UserInfo>
      <UserInfo>
        <DisplayName>Fasel Markus</DisplayName>
        <AccountId>14</AccountId>
        <AccountType/>
      </UserInfo>
      <UserInfo>
        <DisplayName>Maeder Alain</DisplayName>
        <AccountId>13</AccountId>
        <AccountType/>
      </UserInfo>
      <UserInfo>
        <DisplayName>Märki Jan</DisplayName>
        <AccountId>20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A6FB20E13E2429566DC932B12BF41" ma:contentTypeVersion="13" ma:contentTypeDescription="Crée un document." ma:contentTypeScope="" ma:versionID="1742df32dc26f790bd9ed69fdeea06d9">
  <xsd:schema xmlns:xsd="http://www.w3.org/2001/XMLSchema" xmlns:xs="http://www.w3.org/2001/XMLSchema" xmlns:p="http://schemas.microsoft.com/office/2006/metadata/properties" xmlns:ns2="0bd4fd77-d0b4-4c50-b6b0-52ae0b015c17" xmlns:ns3="6e4bf6b8-c33d-4d70-a315-beac1354a230" targetNamespace="http://schemas.microsoft.com/office/2006/metadata/properties" ma:root="true" ma:fieldsID="aee0ce74a9a954aa70d1c8da449ef31e" ns2:_="" ns3:_="">
    <xsd:import namespace="0bd4fd77-d0b4-4c50-b6b0-52ae0b015c17"/>
    <xsd:import namespace="6e4bf6b8-c33d-4d70-a315-beac1354a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4fd77-d0b4-4c50-b6b0-52ae0b015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bf6b8-c33d-4d70-a315-beac1354a23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87570A-B85C-418C-8061-9BCF15FB9077}">
  <ds:schemaRefs>
    <ds:schemaRef ds:uri="http://schemas.microsoft.com/office/2006/metadata/properties"/>
    <ds:schemaRef ds:uri="http://schemas.microsoft.com/office/infopath/2007/PartnerControls"/>
    <ds:schemaRef ds:uri="6e4bf6b8-c33d-4d70-a315-beac1354a230"/>
  </ds:schemaRefs>
</ds:datastoreItem>
</file>

<file path=customXml/itemProps2.xml><?xml version="1.0" encoding="utf-8"?>
<ds:datastoreItem xmlns:ds="http://schemas.openxmlformats.org/officeDocument/2006/customXml" ds:itemID="{9A6A73B3-D181-48AC-BE1C-7B14625C85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DD4FE3-E1E7-4B41-9384-B77DB6212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d4fd77-d0b4-4c50-b6b0-52ae0b015c17"/>
    <ds:schemaRef ds:uri="6e4bf6b8-c33d-4d70-a315-beac1354a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Burren Sandra</dc:creator>
  <cp:keywords/>
  <dc:description/>
  <cp:lastModifiedBy>Küng Marianne</cp:lastModifiedBy>
  <cp:revision>2</cp:revision>
  <dcterms:created xsi:type="dcterms:W3CDTF">2022-06-23T14:21:00Z</dcterms:created>
  <dcterms:modified xsi:type="dcterms:W3CDTF">2022-06-23T14:21:00Z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0x0101005A5A6FB20E13E2429566DC932B12BF41</vt:lpwstr>
  </property>
</Properties>
</file>